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7C563" w14:textId="77777777" w:rsidR="00971DF4" w:rsidRPr="005E053C" w:rsidRDefault="00F74062" w:rsidP="00971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Организационно-техническое расписание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информационно-методических семинаров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 xml:space="preserve">по распространению идей, принципов и средств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 xml:space="preserve">формирования доступной среды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>для инвалидов и других маломобильных групп населения</w:t>
      </w:r>
    </w:p>
    <w:p w14:paraId="2ABC27A1" w14:textId="77777777" w:rsidR="00971DF4" w:rsidRPr="005E053C" w:rsidRDefault="00971DF4" w:rsidP="00971D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4394F3" w14:textId="77777777" w:rsidR="00C468CA" w:rsidRDefault="00C468CA" w:rsidP="00971D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РОСТОВ-НА-ДОНУ</w:t>
      </w:r>
    </w:p>
    <w:tbl>
      <w:tblPr>
        <w:tblStyle w:val="a3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536"/>
        <w:gridCol w:w="1559"/>
      </w:tblGrid>
      <w:tr w:rsidR="002F7E13" w:rsidRPr="006E4545" w14:paraId="3D76D32F" w14:textId="77777777" w:rsidTr="002F7E13">
        <w:trPr>
          <w:jc w:val="center"/>
        </w:trPr>
        <w:tc>
          <w:tcPr>
            <w:tcW w:w="817" w:type="dxa"/>
          </w:tcPr>
          <w:p w14:paraId="1DB60E1D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14:paraId="6C482E39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14:paraId="282229AF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14:paraId="41A5E47C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2F7E13" w:rsidRPr="006E4545" w14:paraId="2358A8DE" w14:textId="77777777" w:rsidTr="002F7E13">
        <w:trPr>
          <w:jc w:val="center"/>
        </w:trPr>
        <w:tc>
          <w:tcPr>
            <w:tcW w:w="817" w:type="dxa"/>
            <w:vMerge w:val="restart"/>
          </w:tcPr>
          <w:p w14:paraId="12908FBD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418" w:type="dxa"/>
          </w:tcPr>
          <w:p w14:paraId="4EE6FB15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536" w:type="dxa"/>
          </w:tcPr>
          <w:p w14:paraId="0E3B4207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559" w:type="dxa"/>
          </w:tcPr>
          <w:p w14:paraId="1260C184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13" w:rsidRPr="006E4545" w14:paraId="64DABD5A" w14:textId="77777777" w:rsidTr="002F7E13">
        <w:trPr>
          <w:jc w:val="center"/>
        </w:trPr>
        <w:tc>
          <w:tcPr>
            <w:tcW w:w="817" w:type="dxa"/>
            <w:vMerge/>
          </w:tcPr>
          <w:p w14:paraId="1B5319FA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1850AE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4536" w:type="dxa"/>
          </w:tcPr>
          <w:p w14:paraId="65DBFA47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Приветственное сл</w:t>
            </w:r>
            <w:bookmarkStart w:id="0" w:name="_GoBack"/>
            <w:bookmarkEnd w:id="0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ово, открытие семинара</w:t>
            </w:r>
          </w:p>
        </w:tc>
        <w:tc>
          <w:tcPr>
            <w:tcW w:w="1559" w:type="dxa"/>
          </w:tcPr>
          <w:p w14:paraId="431D522E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13" w:rsidRPr="006E4545" w14:paraId="68530E6E" w14:textId="77777777" w:rsidTr="002F7E13">
        <w:trPr>
          <w:jc w:val="center"/>
        </w:trPr>
        <w:tc>
          <w:tcPr>
            <w:tcW w:w="817" w:type="dxa"/>
            <w:vMerge/>
          </w:tcPr>
          <w:p w14:paraId="369F00A9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E91A81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9.50-11.00</w:t>
            </w:r>
          </w:p>
        </w:tc>
        <w:tc>
          <w:tcPr>
            <w:tcW w:w="4536" w:type="dxa"/>
          </w:tcPr>
          <w:p w14:paraId="65AA88CC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услуг. «Дорожные карты»</w:t>
            </w:r>
          </w:p>
        </w:tc>
        <w:tc>
          <w:tcPr>
            <w:tcW w:w="1559" w:type="dxa"/>
          </w:tcPr>
          <w:p w14:paraId="5A4EF451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2F7E13" w:rsidRPr="006E4545" w14:paraId="7769AD32" w14:textId="77777777" w:rsidTr="002F7E13">
        <w:trPr>
          <w:jc w:val="center"/>
        </w:trPr>
        <w:tc>
          <w:tcPr>
            <w:tcW w:w="817" w:type="dxa"/>
            <w:vMerge/>
          </w:tcPr>
          <w:p w14:paraId="555D8EF1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418C7F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4AB7888D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7DFE6DB3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13" w:rsidRPr="006E4545" w14:paraId="0A27222C" w14:textId="77777777" w:rsidTr="002F7E13">
        <w:trPr>
          <w:jc w:val="center"/>
        </w:trPr>
        <w:tc>
          <w:tcPr>
            <w:tcW w:w="817" w:type="dxa"/>
            <w:vMerge/>
          </w:tcPr>
          <w:p w14:paraId="2C2650D9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F86E12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59A38F31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72B91ECB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2F7E13" w:rsidRPr="006E4545" w14:paraId="781B2B55" w14:textId="77777777" w:rsidTr="002F7E13">
        <w:trPr>
          <w:jc w:val="center"/>
        </w:trPr>
        <w:tc>
          <w:tcPr>
            <w:tcW w:w="817" w:type="dxa"/>
            <w:vMerge/>
          </w:tcPr>
          <w:p w14:paraId="1A56A2FD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B795CF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05FAEE22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068E5038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13" w:rsidRPr="006E4545" w14:paraId="696D63EF" w14:textId="77777777" w:rsidTr="002F7E13">
        <w:trPr>
          <w:jc w:val="center"/>
        </w:trPr>
        <w:tc>
          <w:tcPr>
            <w:tcW w:w="817" w:type="dxa"/>
            <w:vMerge/>
          </w:tcPr>
          <w:p w14:paraId="455A4BAC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15DFA0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13.45-17.00</w:t>
            </w:r>
          </w:p>
        </w:tc>
        <w:tc>
          <w:tcPr>
            <w:tcW w:w="4536" w:type="dxa"/>
          </w:tcPr>
          <w:p w14:paraId="4630C44F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57E7D39A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Выездной семинар</w:t>
            </w:r>
          </w:p>
        </w:tc>
      </w:tr>
      <w:tr w:rsidR="002F7E13" w:rsidRPr="006E4545" w14:paraId="108318C6" w14:textId="77777777" w:rsidTr="002F7E13">
        <w:trPr>
          <w:trHeight w:val="1094"/>
          <w:jc w:val="center"/>
        </w:trPr>
        <w:tc>
          <w:tcPr>
            <w:tcW w:w="817" w:type="dxa"/>
            <w:vMerge w:val="restart"/>
          </w:tcPr>
          <w:p w14:paraId="249FB48C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418" w:type="dxa"/>
          </w:tcPr>
          <w:p w14:paraId="1DDE27D8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14:paraId="6EAB39CC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в соответствии с Федеральным законом от 07.06.2017 № 116-ФЗ «О внесении изменений в Федеральный закон «О социальной защите инвалидов в Российской Федерации».</w:t>
            </w:r>
          </w:p>
        </w:tc>
        <w:tc>
          <w:tcPr>
            <w:tcW w:w="1559" w:type="dxa"/>
          </w:tcPr>
          <w:p w14:paraId="39D52705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4146B179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(доклад)</w:t>
            </w:r>
          </w:p>
        </w:tc>
      </w:tr>
      <w:tr w:rsidR="002F7E13" w:rsidRPr="006E4545" w14:paraId="6789399E" w14:textId="77777777" w:rsidTr="002F7E13">
        <w:trPr>
          <w:jc w:val="center"/>
        </w:trPr>
        <w:tc>
          <w:tcPr>
            <w:tcW w:w="817" w:type="dxa"/>
            <w:vMerge/>
          </w:tcPr>
          <w:p w14:paraId="105A1EFA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631564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30387C7D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020C9544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13" w:rsidRPr="006E4545" w14:paraId="47DCCA60" w14:textId="77777777" w:rsidTr="002F7E13">
        <w:trPr>
          <w:jc w:val="center"/>
        </w:trPr>
        <w:tc>
          <w:tcPr>
            <w:tcW w:w="817" w:type="dxa"/>
            <w:vMerge/>
          </w:tcPr>
          <w:p w14:paraId="1674586A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709136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617F68A8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практики </w:t>
            </w:r>
            <w:r w:rsidRPr="006E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функции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соответствии с Федеральным законом от 07.06.2017 № 116-ФЗ «О внесении изменений в Федеральный закон «О социальной защите инвалидов в Российской Федерации».</w:t>
            </w:r>
          </w:p>
        </w:tc>
        <w:tc>
          <w:tcPr>
            <w:tcW w:w="1559" w:type="dxa"/>
          </w:tcPr>
          <w:p w14:paraId="6FDEDD07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</w:t>
            </w:r>
            <w:r w:rsidRPr="006E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</w:t>
            </w:r>
          </w:p>
        </w:tc>
      </w:tr>
      <w:tr w:rsidR="002F7E13" w:rsidRPr="006E4545" w14:paraId="2F34BED2" w14:textId="77777777" w:rsidTr="002F7E13">
        <w:trPr>
          <w:jc w:val="center"/>
        </w:trPr>
        <w:tc>
          <w:tcPr>
            <w:tcW w:w="817" w:type="dxa"/>
            <w:vMerge/>
          </w:tcPr>
          <w:p w14:paraId="7C4C9425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DC5664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3FEAF30D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337B0075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13" w:rsidRPr="006E4545" w14:paraId="1F7AAB8C" w14:textId="77777777" w:rsidTr="002F7E13">
        <w:trPr>
          <w:jc w:val="center"/>
        </w:trPr>
        <w:tc>
          <w:tcPr>
            <w:tcW w:w="817" w:type="dxa"/>
            <w:vMerge/>
          </w:tcPr>
          <w:p w14:paraId="158939B6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77B02A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14:paraId="26AE2C2D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02E189ED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2F7E13" w:rsidRPr="006E4545" w14:paraId="308CB896" w14:textId="77777777" w:rsidTr="002F7E13">
        <w:trPr>
          <w:jc w:val="center"/>
        </w:trPr>
        <w:tc>
          <w:tcPr>
            <w:tcW w:w="817" w:type="dxa"/>
            <w:vMerge/>
          </w:tcPr>
          <w:p w14:paraId="4013CBC3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7CD0A1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14:paraId="195C93B2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0F9ADA06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13" w:rsidRPr="006E4545" w14:paraId="6B166354" w14:textId="77777777" w:rsidTr="002F7E13">
        <w:trPr>
          <w:jc w:val="center"/>
        </w:trPr>
        <w:tc>
          <w:tcPr>
            <w:tcW w:w="817" w:type="dxa"/>
            <w:vMerge/>
          </w:tcPr>
          <w:p w14:paraId="21923267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A46014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14:paraId="3D069DC2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41DEE1B0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2F7E13" w:rsidRPr="006E4545" w14:paraId="6ED78AB7" w14:textId="77777777" w:rsidTr="002F7E13">
        <w:trPr>
          <w:trHeight w:val="516"/>
          <w:jc w:val="center"/>
        </w:trPr>
        <w:tc>
          <w:tcPr>
            <w:tcW w:w="817" w:type="dxa"/>
            <w:vMerge w:val="restart"/>
          </w:tcPr>
          <w:p w14:paraId="54ED8254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418" w:type="dxa"/>
          </w:tcPr>
          <w:p w14:paraId="36ADB140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14:paraId="4075AAD5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(на федеральном и региональном уровнях) деятельности органов службы занятости по содействию занятости инвалидов, в том числе по организации сопровождения при содействии их занятости</w:t>
            </w:r>
          </w:p>
        </w:tc>
        <w:tc>
          <w:tcPr>
            <w:tcW w:w="1559" w:type="dxa"/>
          </w:tcPr>
          <w:p w14:paraId="7D278B43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71167A08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(доклад)</w:t>
            </w:r>
          </w:p>
        </w:tc>
      </w:tr>
      <w:tr w:rsidR="002F7E13" w:rsidRPr="006E4545" w14:paraId="0CD02B96" w14:textId="77777777" w:rsidTr="002F7E13">
        <w:trPr>
          <w:jc w:val="center"/>
        </w:trPr>
        <w:tc>
          <w:tcPr>
            <w:tcW w:w="817" w:type="dxa"/>
            <w:vMerge/>
          </w:tcPr>
          <w:p w14:paraId="5DF18936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29CAD7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5C5754FF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1D64B200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13" w:rsidRPr="006E4545" w14:paraId="2AF6C17F" w14:textId="77777777" w:rsidTr="002F7E13">
        <w:trPr>
          <w:jc w:val="center"/>
        </w:trPr>
        <w:tc>
          <w:tcPr>
            <w:tcW w:w="817" w:type="dxa"/>
            <w:vMerge/>
          </w:tcPr>
          <w:p w14:paraId="2924E1E0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FA13B0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42D1FB16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специалистов органов службы занятости с инвалидами, в </w:t>
            </w:r>
            <w:proofErr w:type="gramStart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proofErr w:type="gramEnd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значимости нарушенных функций организма инвалида для выполнения трудовых функций.</w:t>
            </w:r>
          </w:p>
        </w:tc>
        <w:tc>
          <w:tcPr>
            <w:tcW w:w="1559" w:type="dxa"/>
          </w:tcPr>
          <w:p w14:paraId="0C9A6505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2F7E13" w:rsidRPr="006E4545" w14:paraId="6A1CBAB6" w14:textId="77777777" w:rsidTr="002F7E13">
        <w:trPr>
          <w:jc w:val="center"/>
        </w:trPr>
        <w:tc>
          <w:tcPr>
            <w:tcW w:w="817" w:type="dxa"/>
            <w:vMerge/>
          </w:tcPr>
          <w:p w14:paraId="5769F78F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4AFB4C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32975DFD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73FD8268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13" w:rsidRPr="006E4545" w14:paraId="5F3AB946" w14:textId="77777777" w:rsidTr="002F7E13">
        <w:trPr>
          <w:jc w:val="center"/>
        </w:trPr>
        <w:tc>
          <w:tcPr>
            <w:tcW w:w="817" w:type="dxa"/>
            <w:vMerge/>
          </w:tcPr>
          <w:p w14:paraId="6B33BF5E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415E87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14:paraId="55D431BD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специалистов органов службы занятости с инвалидами, в </w:t>
            </w:r>
            <w:proofErr w:type="gramStart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proofErr w:type="gramEnd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значимости нарушенных функций организма инвалида для выполнения трудовых функций. </w:t>
            </w:r>
          </w:p>
        </w:tc>
        <w:tc>
          <w:tcPr>
            <w:tcW w:w="1559" w:type="dxa"/>
          </w:tcPr>
          <w:p w14:paraId="4885118D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F7E13" w:rsidRPr="006E4545" w14:paraId="062BD308" w14:textId="77777777" w:rsidTr="002F7E13">
        <w:trPr>
          <w:jc w:val="center"/>
        </w:trPr>
        <w:tc>
          <w:tcPr>
            <w:tcW w:w="817" w:type="dxa"/>
            <w:vMerge/>
          </w:tcPr>
          <w:p w14:paraId="6AE2AC30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F48DA6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14:paraId="04EAD57A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400C5754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13" w:rsidRPr="006E4545" w14:paraId="288BB97B" w14:textId="77777777" w:rsidTr="002F7E13">
        <w:trPr>
          <w:jc w:val="center"/>
        </w:trPr>
        <w:tc>
          <w:tcPr>
            <w:tcW w:w="817" w:type="dxa"/>
            <w:vMerge/>
          </w:tcPr>
          <w:p w14:paraId="5A4B8CC8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64BB4F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14:paraId="767299B1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передовых практик взаимодействия органов (учреждений) службы занятости населения с федеральными учреждениями медико-социальной экспертизы по определению нуждаемости инвалидов в оказании им индивидуальной помощи в рамках сопровождения при содействии их занятости </w:t>
            </w:r>
          </w:p>
        </w:tc>
        <w:tc>
          <w:tcPr>
            <w:tcW w:w="1559" w:type="dxa"/>
          </w:tcPr>
          <w:p w14:paraId="257F0CE5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2F7E13" w:rsidRPr="006E4545" w14:paraId="02A2A372" w14:textId="77777777" w:rsidTr="002F7E13">
        <w:trPr>
          <w:trHeight w:val="1094"/>
          <w:jc w:val="center"/>
        </w:trPr>
        <w:tc>
          <w:tcPr>
            <w:tcW w:w="817" w:type="dxa"/>
            <w:vMerge w:val="restart"/>
          </w:tcPr>
          <w:p w14:paraId="13577595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418" w:type="dxa"/>
          </w:tcPr>
          <w:p w14:paraId="1D469D10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14:paraId="390430AD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стандарт государственной услуги по организации сопровождения при содействии занятости инвалидов. </w:t>
            </w:r>
          </w:p>
          <w:p w14:paraId="70CC29B9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принятых органами государственной власти субъектов Российской Федерации административных регламентов осуществления деятельности по организации сопровождения при содействии занятости инвалидов. </w:t>
            </w:r>
          </w:p>
          <w:p w14:paraId="636985FB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Рекомендации по выявлению признаков дискриминации инвалидов при решении вопросов занятости.</w:t>
            </w:r>
          </w:p>
        </w:tc>
        <w:tc>
          <w:tcPr>
            <w:tcW w:w="1559" w:type="dxa"/>
          </w:tcPr>
          <w:p w14:paraId="6245DE0D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2F7E13" w:rsidRPr="006E4545" w14:paraId="4FFCB702" w14:textId="77777777" w:rsidTr="002F7E13">
        <w:trPr>
          <w:jc w:val="center"/>
        </w:trPr>
        <w:tc>
          <w:tcPr>
            <w:tcW w:w="817" w:type="dxa"/>
            <w:vMerge/>
          </w:tcPr>
          <w:p w14:paraId="3464EF55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3E5C16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365F780F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078D968B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13" w:rsidRPr="006E4545" w14:paraId="5AEB3E36" w14:textId="77777777" w:rsidTr="002F7E13">
        <w:trPr>
          <w:jc w:val="center"/>
        </w:trPr>
        <w:tc>
          <w:tcPr>
            <w:tcW w:w="817" w:type="dxa"/>
            <w:vMerge/>
          </w:tcPr>
          <w:p w14:paraId="2D05A9A9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4A7B61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3D6C20EA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Практика реализации мероприятий по трудоустройству инвалидов в рамках региональных программ, предусматривающих мероприятия по содействию занятости населения, включая программы содействия занятости граждан, особо нуждающихся в социальной защите и испытывающих трудности в поиске работы (с учетом распоряжения Правительства Российской Федерации от 16 июля 2016 г. № 1507-р 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2016 - 2020 годы)</w:t>
            </w:r>
          </w:p>
        </w:tc>
        <w:tc>
          <w:tcPr>
            <w:tcW w:w="1559" w:type="dxa"/>
          </w:tcPr>
          <w:p w14:paraId="78378154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2F7E13" w:rsidRPr="006E4545" w14:paraId="578FEEBA" w14:textId="77777777" w:rsidTr="002F7E13">
        <w:trPr>
          <w:jc w:val="center"/>
        </w:trPr>
        <w:tc>
          <w:tcPr>
            <w:tcW w:w="817" w:type="dxa"/>
            <w:vMerge/>
          </w:tcPr>
          <w:p w14:paraId="0DBE8FF6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A58AE2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03CDFAFD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10226B31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13" w:rsidRPr="006E4545" w14:paraId="077DC579" w14:textId="77777777" w:rsidTr="002F7E13">
        <w:trPr>
          <w:jc w:val="center"/>
        </w:trPr>
        <w:tc>
          <w:tcPr>
            <w:tcW w:w="817" w:type="dxa"/>
            <w:vMerge/>
          </w:tcPr>
          <w:p w14:paraId="47C6352E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F2F6DC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14:paraId="18F524E6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 общения с инвалидами с учетом имеющихся у них ограничений жизнедеятельности при оказании государственных услуг в сфере занятости.</w:t>
            </w:r>
          </w:p>
          <w:p w14:paraId="0F955044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специалистов органов службы занятости населения по видам, способам целевой, в том числе психологической мотивации инвалидов к осуществлению трудовой деятельности.</w:t>
            </w:r>
          </w:p>
        </w:tc>
        <w:tc>
          <w:tcPr>
            <w:tcW w:w="1559" w:type="dxa"/>
          </w:tcPr>
          <w:p w14:paraId="6E3509D5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F7E13" w:rsidRPr="006E4545" w14:paraId="609DA15B" w14:textId="77777777" w:rsidTr="002F7E13">
        <w:trPr>
          <w:jc w:val="center"/>
        </w:trPr>
        <w:tc>
          <w:tcPr>
            <w:tcW w:w="817" w:type="dxa"/>
            <w:vMerge/>
          </w:tcPr>
          <w:p w14:paraId="7F0D5AF7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67B5C9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14:paraId="2BB5A3D5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725AE49D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13" w:rsidRPr="006E4545" w14:paraId="1650A17C" w14:textId="77777777" w:rsidTr="002F7E13">
        <w:trPr>
          <w:jc w:val="center"/>
        </w:trPr>
        <w:tc>
          <w:tcPr>
            <w:tcW w:w="817" w:type="dxa"/>
            <w:vMerge/>
          </w:tcPr>
          <w:p w14:paraId="1A4418B2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742913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14:paraId="20589186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в субъектах Российской Федерации программ сопровождения инвалидов молодого возраста при получении профессионального образования и последующего трудоустройства, методика оценки эффективности реализации указанных программ.</w:t>
            </w:r>
          </w:p>
        </w:tc>
        <w:tc>
          <w:tcPr>
            <w:tcW w:w="1559" w:type="dxa"/>
          </w:tcPr>
          <w:p w14:paraId="00D3906F" w14:textId="77777777" w:rsidR="002F7E13" w:rsidRPr="006E4545" w:rsidRDefault="002F7E13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</w:tbl>
    <w:p w14:paraId="2E4FDAA7" w14:textId="77777777" w:rsidR="00C468CA" w:rsidRPr="00F74062" w:rsidRDefault="00F74062" w:rsidP="00971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62">
        <w:rPr>
          <w:rFonts w:ascii="Times New Roman" w:hAnsi="Times New Roman" w:cs="Times New Roman"/>
          <w:sz w:val="24"/>
          <w:szCs w:val="24"/>
        </w:rPr>
        <w:t>ВНИМАНИЕ! Возможны изменения в формах занятий!</w:t>
      </w:r>
    </w:p>
    <w:sectPr w:rsidR="00C468CA" w:rsidRPr="00F7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F4"/>
    <w:rsid w:val="000B72D3"/>
    <w:rsid w:val="002F7E13"/>
    <w:rsid w:val="00351A75"/>
    <w:rsid w:val="00371503"/>
    <w:rsid w:val="00471BEF"/>
    <w:rsid w:val="005E053C"/>
    <w:rsid w:val="00646497"/>
    <w:rsid w:val="006578C6"/>
    <w:rsid w:val="00720F64"/>
    <w:rsid w:val="0072502E"/>
    <w:rsid w:val="00971DF4"/>
    <w:rsid w:val="00AF1E3B"/>
    <w:rsid w:val="00BE3BCD"/>
    <w:rsid w:val="00C468CA"/>
    <w:rsid w:val="00C67DD3"/>
    <w:rsid w:val="00CC545E"/>
    <w:rsid w:val="00F7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05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846</Words>
  <Characters>4828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2019-09-04T09:20:00Z</dcterms:created>
  <dcterms:modified xsi:type="dcterms:W3CDTF">2019-09-04T12:31:00Z</dcterms:modified>
</cp:coreProperties>
</file>